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260FA64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>ANEXO II – MODELO PROPOSTA DE PREÇO</w:t>
      </w:r>
      <w:r w:rsidR="00382DD7" w:rsidRPr="003A538E">
        <w:rPr>
          <w:b/>
          <w:bCs/>
        </w:rPr>
        <w:t xml:space="preserve"> 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7DFCFC52" w14:textId="25F1A0DA" w:rsidR="00ED40C9" w:rsidRPr="00BE065D" w:rsidRDefault="00ED40C9" w:rsidP="00ED40C9">
      <w:pPr>
        <w:pStyle w:val="Ttulo5"/>
        <w:spacing w:before="0" w:after="0"/>
        <w:rPr>
          <w:bCs w:val="0"/>
          <w:i w:val="0"/>
          <w:iCs w:val="0"/>
          <w:sz w:val="24"/>
          <w:szCs w:val="24"/>
          <w:u w:val="single"/>
        </w:rPr>
      </w:pPr>
      <w:r w:rsidRPr="00211931">
        <w:rPr>
          <w:bCs w:val="0"/>
          <w:i w:val="0"/>
          <w:iCs w:val="0"/>
          <w:sz w:val="24"/>
          <w:szCs w:val="24"/>
          <w:u w:val="single"/>
          <w:lang w:val="pt-BR"/>
        </w:rPr>
        <w:t xml:space="preserve">PROCESSO </w:t>
      </w:r>
      <w:r w:rsidRPr="00BE065D">
        <w:rPr>
          <w:bCs w:val="0"/>
          <w:i w:val="0"/>
          <w:iCs w:val="0"/>
          <w:sz w:val="24"/>
          <w:szCs w:val="24"/>
          <w:u w:val="single"/>
          <w:lang w:val="pt-BR"/>
        </w:rPr>
        <w:t xml:space="preserve">LICITATÓRIO N. </w:t>
      </w:r>
      <w:r w:rsidR="00302B28">
        <w:rPr>
          <w:bCs w:val="0"/>
          <w:i w:val="0"/>
          <w:iCs w:val="0"/>
          <w:sz w:val="24"/>
          <w:szCs w:val="24"/>
          <w:u w:val="single"/>
          <w:lang w:val="pt-BR"/>
        </w:rPr>
        <w:t>04</w:t>
      </w:r>
      <w:r w:rsidRPr="00BE065D">
        <w:rPr>
          <w:bCs w:val="0"/>
          <w:i w:val="0"/>
          <w:iCs w:val="0"/>
          <w:sz w:val="24"/>
          <w:szCs w:val="24"/>
          <w:u w:val="single"/>
          <w:lang w:val="pt-BR"/>
        </w:rPr>
        <w:t>/2026</w:t>
      </w:r>
    </w:p>
    <w:p w14:paraId="6D68CEF2" w14:textId="7183E132" w:rsidR="00ED40C9" w:rsidRDefault="00ED40C9" w:rsidP="00ED40C9">
      <w:pPr>
        <w:pStyle w:val="Ttulo1"/>
        <w:rPr>
          <w:bCs w:val="0"/>
          <w:u w:val="single"/>
          <w:lang w:val="pt-BR"/>
        </w:rPr>
      </w:pPr>
      <w:r w:rsidRPr="00BE065D">
        <w:rPr>
          <w:bCs w:val="0"/>
          <w:u w:val="single"/>
          <w:lang w:val="pt-BR"/>
        </w:rPr>
        <w:t xml:space="preserve">EDITAL DE CONCORRÊNCIA N. </w:t>
      </w:r>
      <w:r w:rsidR="00302B28" w:rsidRPr="00302B28">
        <w:rPr>
          <w:bCs w:val="0"/>
          <w:u w:val="single"/>
          <w:lang w:val="pt-BR"/>
        </w:rPr>
        <w:t>18</w:t>
      </w:r>
      <w:r w:rsidRPr="00BE065D">
        <w:rPr>
          <w:bCs w:val="0"/>
          <w:u w:val="single"/>
          <w:lang w:val="pt-BR"/>
        </w:rPr>
        <w:t>/FUNOESC/2026</w:t>
      </w:r>
    </w:p>
    <w:p w14:paraId="0308DA74" w14:textId="77777777" w:rsidR="006F3983" w:rsidRPr="003A538E" w:rsidRDefault="006F3983" w:rsidP="00ED40C9">
      <w:pPr>
        <w:spacing w:after="0" w:line="240" w:lineRule="auto"/>
        <w:ind w:right="-420"/>
        <w:jc w:val="both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78CF791E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ED40C9" w:rsidRPr="00211931">
        <w:rPr>
          <w:bCs/>
        </w:rPr>
        <w:t xml:space="preserve">O objeto desta licitação é a </w:t>
      </w:r>
      <w:r w:rsidR="00ED40C9">
        <w:rPr>
          <w:bCs/>
        </w:rPr>
        <w:t>alienação de 05 (cinco) imóveis localizados em Videira/SC, obedecendo ao</w:t>
      </w:r>
      <w:r w:rsidR="00ED40C9" w:rsidRPr="00B77C74">
        <w:t xml:space="preserve"> critério</w:t>
      </w:r>
      <w:r w:rsidR="00ED40C9">
        <w:t xml:space="preserve"> de </w:t>
      </w:r>
      <w:r w:rsidR="00ED40C9">
        <w:rPr>
          <w:bCs/>
        </w:rPr>
        <w:t>maior</w:t>
      </w:r>
      <w:r w:rsidR="00ED40C9" w:rsidRPr="00B77C74">
        <w:t xml:space="preserve"> preço</w:t>
      </w:r>
      <w:r w:rsidR="00ED40C9">
        <w:t>/retorno econômico por item.</w:t>
      </w:r>
    </w:p>
    <w:p w14:paraId="3215ADB3" w14:textId="4A665AA0" w:rsidR="00890615" w:rsidRDefault="00890615" w:rsidP="00890615">
      <w:pPr>
        <w:pStyle w:val="SemEspaamento"/>
        <w:jc w:val="both"/>
      </w:pPr>
    </w:p>
    <w:p w14:paraId="53AF8729" w14:textId="6237F904" w:rsidR="00ED40C9" w:rsidRPr="00ED40C9" w:rsidRDefault="00ED40C9" w:rsidP="00890615">
      <w:pPr>
        <w:pStyle w:val="SemEspaamento"/>
        <w:jc w:val="both"/>
        <w:rPr>
          <w:b/>
          <w:u w:val="single"/>
        </w:rPr>
      </w:pPr>
      <w:r w:rsidRPr="00ED40C9">
        <w:rPr>
          <w:b/>
          <w:u w:val="single"/>
        </w:rPr>
        <w:t>Se pessoa jurídica:</w:t>
      </w: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185908E4" w:rsidR="00890615" w:rsidRDefault="00890615" w:rsidP="00890615">
      <w:pPr>
        <w:pStyle w:val="SemEspaamento"/>
        <w:jc w:val="both"/>
      </w:pPr>
      <w:r w:rsidRPr="003A538E">
        <w:t>E-mail: ____________</w:t>
      </w:r>
    </w:p>
    <w:p w14:paraId="2AB6BEAA" w14:textId="3FBD3D33" w:rsidR="00ED40C9" w:rsidRDefault="00ED40C9" w:rsidP="00890615">
      <w:pPr>
        <w:pStyle w:val="SemEspaamento"/>
        <w:jc w:val="both"/>
      </w:pPr>
    </w:p>
    <w:p w14:paraId="59E1A544" w14:textId="408E1671" w:rsidR="00ED40C9" w:rsidRDefault="00ED40C9" w:rsidP="00890615">
      <w:pPr>
        <w:pStyle w:val="SemEspaamento"/>
        <w:jc w:val="both"/>
      </w:pPr>
    </w:p>
    <w:p w14:paraId="25FFC6BE" w14:textId="0FCA5A5A" w:rsidR="00ED40C9" w:rsidRPr="00ED40C9" w:rsidRDefault="00ED40C9" w:rsidP="00890615">
      <w:pPr>
        <w:pStyle w:val="SemEspaamento"/>
        <w:jc w:val="both"/>
        <w:rPr>
          <w:b/>
          <w:u w:val="single"/>
        </w:rPr>
      </w:pPr>
      <w:r w:rsidRPr="00ED40C9">
        <w:rPr>
          <w:b/>
          <w:u w:val="single"/>
        </w:rPr>
        <w:t>Se pessoa física:</w:t>
      </w:r>
    </w:p>
    <w:p w14:paraId="3B7F3E03" w14:textId="6F0A7F86" w:rsidR="00ED40C9" w:rsidRDefault="00ED40C9" w:rsidP="00890615">
      <w:pPr>
        <w:pStyle w:val="SemEspaamento"/>
        <w:jc w:val="both"/>
      </w:pPr>
      <w:r>
        <w:t>Nome completo:_________</w:t>
      </w:r>
    </w:p>
    <w:p w14:paraId="750F1F55" w14:textId="2037FD80" w:rsidR="00ED40C9" w:rsidRDefault="00ED40C9" w:rsidP="00890615">
      <w:pPr>
        <w:pStyle w:val="SemEspaamento"/>
        <w:jc w:val="both"/>
      </w:pPr>
      <w:r>
        <w:t>CPF:__________</w:t>
      </w:r>
    </w:p>
    <w:p w14:paraId="1A1BDA42" w14:textId="77777777" w:rsidR="00ED40C9" w:rsidRPr="003A538E" w:rsidRDefault="00ED40C9" w:rsidP="00ED40C9">
      <w:pPr>
        <w:pStyle w:val="SemEspaamento"/>
        <w:jc w:val="both"/>
      </w:pPr>
      <w:r w:rsidRPr="003A538E">
        <w:t>Endereço completo: ____________</w:t>
      </w:r>
    </w:p>
    <w:p w14:paraId="3990C662" w14:textId="77777777" w:rsidR="00ED40C9" w:rsidRPr="003A538E" w:rsidRDefault="00ED40C9" w:rsidP="00ED40C9">
      <w:pPr>
        <w:pStyle w:val="SemEspaamento"/>
        <w:jc w:val="both"/>
      </w:pPr>
      <w:r w:rsidRPr="003A538E">
        <w:t>Telefone: ____________</w:t>
      </w:r>
    </w:p>
    <w:p w14:paraId="02175E1E" w14:textId="77777777" w:rsidR="00ED40C9" w:rsidRDefault="00ED40C9" w:rsidP="00ED40C9">
      <w:pPr>
        <w:pStyle w:val="SemEspaamento"/>
        <w:jc w:val="both"/>
      </w:pPr>
      <w:r w:rsidRPr="003A538E">
        <w:t>E-mail: ____________</w:t>
      </w:r>
    </w:p>
    <w:p w14:paraId="1F04E6ED" w14:textId="77777777" w:rsidR="00ED40C9" w:rsidRPr="003A538E" w:rsidRDefault="00ED40C9" w:rsidP="00890615">
      <w:pPr>
        <w:pStyle w:val="SemEspaamento"/>
        <w:jc w:val="both"/>
      </w:pPr>
    </w:p>
    <w:p w14:paraId="6F90A678" w14:textId="77777777" w:rsidR="00890615" w:rsidRPr="003A538E" w:rsidRDefault="00890615" w:rsidP="00890615">
      <w:pPr>
        <w:pStyle w:val="SemEspaamento"/>
        <w:jc w:val="both"/>
      </w:pPr>
    </w:p>
    <w:p w14:paraId="4C8120D6" w14:textId="77777777" w:rsidR="00890615" w:rsidRPr="003A538E" w:rsidRDefault="00890615" w:rsidP="00890615">
      <w:pPr>
        <w:pStyle w:val="SemEspaamento"/>
        <w:jc w:val="both"/>
        <w:rPr>
          <w:b/>
          <w:u w:val="single"/>
        </w:rPr>
      </w:pPr>
      <w:r w:rsidRPr="003A538E">
        <w:rPr>
          <w:b/>
          <w:u w:val="single"/>
        </w:rPr>
        <w:t xml:space="preserve">PROPOSTA DE PREÇO </w:t>
      </w:r>
    </w:p>
    <w:p w14:paraId="10D59F24" w14:textId="77777777" w:rsidR="00890615" w:rsidRPr="003A538E" w:rsidRDefault="00890615" w:rsidP="00890615">
      <w:pPr>
        <w:pStyle w:val="SemEspaamento"/>
        <w:jc w:val="both"/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3215"/>
        <w:gridCol w:w="1860"/>
        <w:gridCol w:w="1866"/>
        <w:gridCol w:w="2268"/>
      </w:tblGrid>
      <w:tr w:rsidR="00ED40C9" w:rsidRPr="00ED40C9" w14:paraId="7E3DFC82" w14:textId="61A0B2E4" w:rsidTr="00ED40C9">
        <w:tc>
          <w:tcPr>
            <w:tcW w:w="3215" w:type="dxa"/>
            <w:shd w:val="clear" w:color="auto" w:fill="D9D9D9" w:themeFill="background1" w:themeFillShade="D9"/>
          </w:tcPr>
          <w:p w14:paraId="0C54E1DF" w14:textId="77777777" w:rsidR="00ED40C9" w:rsidRPr="00ED40C9" w:rsidRDefault="00ED40C9" w:rsidP="005D65A4">
            <w:pPr>
              <w:jc w:val="center"/>
              <w:rPr>
                <w:rFonts w:ascii="Times New Roman" w:hAnsi="Times New Roman"/>
                <w:b/>
              </w:rPr>
            </w:pPr>
            <w:r w:rsidRPr="00ED40C9">
              <w:rPr>
                <w:rFonts w:ascii="Times New Roman" w:hAnsi="Times New Roman"/>
                <w:b/>
              </w:rPr>
              <w:t>Imóvel/Matrícula</w:t>
            </w:r>
          </w:p>
        </w:tc>
        <w:tc>
          <w:tcPr>
            <w:tcW w:w="1860" w:type="dxa"/>
            <w:shd w:val="clear" w:color="auto" w:fill="D9D9D9" w:themeFill="background1" w:themeFillShade="D9"/>
          </w:tcPr>
          <w:p w14:paraId="2F69CF80" w14:textId="77777777" w:rsidR="00ED40C9" w:rsidRPr="00ED40C9" w:rsidRDefault="00ED40C9" w:rsidP="005D65A4">
            <w:pPr>
              <w:jc w:val="center"/>
              <w:rPr>
                <w:rFonts w:ascii="Times New Roman" w:hAnsi="Times New Roman"/>
                <w:b/>
              </w:rPr>
            </w:pPr>
            <w:r w:rsidRPr="00ED40C9">
              <w:rPr>
                <w:rFonts w:ascii="Times New Roman" w:hAnsi="Times New Roman"/>
                <w:b/>
              </w:rPr>
              <w:t>Valor Mínimo Estimado</w:t>
            </w:r>
          </w:p>
        </w:tc>
        <w:tc>
          <w:tcPr>
            <w:tcW w:w="1866" w:type="dxa"/>
            <w:shd w:val="clear" w:color="auto" w:fill="D9D9D9" w:themeFill="background1" w:themeFillShade="D9"/>
          </w:tcPr>
          <w:p w14:paraId="1A43DDA7" w14:textId="78E7A9F5" w:rsidR="00ED40C9" w:rsidRPr="00ED40C9" w:rsidRDefault="00ED40C9" w:rsidP="005D65A4">
            <w:pPr>
              <w:jc w:val="center"/>
              <w:rPr>
                <w:rFonts w:ascii="Times New Roman" w:hAnsi="Times New Roman"/>
                <w:b/>
              </w:rPr>
            </w:pPr>
            <w:r w:rsidRPr="00ED40C9">
              <w:rPr>
                <w:rFonts w:ascii="Times New Roman" w:hAnsi="Times New Roman"/>
                <w:b/>
              </w:rPr>
              <w:t>VALOR OFERTADO (em números e por extenso)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348EC01" w14:textId="77777777" w:rsidR="00ED40C9" w:rsidRPr="00ED40C9" w:rsidRDefault="00ED40C9" w:rsidP="005D65A4">
            <w:pPr>
              <w:jc w:val="center"/>
              <w:rPr>
                <w:rFonts w:ascii="Times New Roman" w:hAnsi="Times New Roman"/>
                <w:b/>
              </w:rPr>
            </w:pPr>
            <w:r w:rsidRPr="00ED40C9">
              <w:rPr>
                <w:rFonts w:ascii="Times New Roman" w:hAnsi="Times New Roman"/>
                <w:b/>
              </w:rPr>
              <w:t>FORMA DE PAGAMENTO</w:t>
            </w:r>
          </w:p>
          <w:p w14:paraId="6CFBB2A3" w14:textId="06005868" w:rsidR="00ED40C9" w:rsidRPr="00ED40C9" w:rsidRDefault="00ED40C9" w:rsidP="005D65A4">
            <w:pPr>
              <w:jc w:val="center"/>
              <w:rPr>
                <w:rFonts w:ascii="Times New Roman" w:hAnsi="Times New Roman"/>
                <w:b/>
              </w:rPr>
            </w:pPr>
            <w:r w:rsidRPr="00ED40C9">
              <w:rPr>
                <w:rFonts w:ascii="Times New Roman" w:hAnsi="Times New Roman"/>
                <w:b/>
              </w:rPr>
              <w:t>(assinalar APENAS uma das opções)</w:t>
            </w:r>
          </w:p>
        </w:tc>
      </w:tr>
      <w:tr w:rsidR="00ED40C9" w:rsidRPr="00ED40C9" w14:paraId="4834A663" w14:textId="0F0100F1" w:rsidTr="00ED40C9">
        <w:tc>
          <w:tcPr>
            <w:tcW w:w="3215" w:type="dxa"/>
          </w:tcPr>
          <w:p w14:paraId="2B0D0C9A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  <w:bCs/>
              </w:rPr>
              <w:t xml:space="preserve">Imóvel (terreno urbano, sem benfeitorias/edificações) localizado na Rua Augusto Benetti, Bairro Santos Dumont, Município de Videira/SC, com área de 1.115,39m², registrado sob a matrícula n. </w:t>
            </w:r>
            <w:r w:rsidRPr="00ED40C9">
              <w:rPr>
                <w:rFonts w:ascii="Times New Roman" w:hAnsi="Times New Roman"/>
                <w:b/>
                <w:bCs/>
              </w:rPr>
              <w:t>34.738</w:t>
            </w:r>
            <w:r w:rsidRPr="00ED40C9">
              <w:rPr>
                <w:rFonts w:ascii="Times New Roman" w:hAnsi="Times New Roman"/>
                <w:bCs/>
              </w:rPr>
              <w:t xml:space="preserve"> do Cartório de Registro de Imóveis da Comarca de Videira</w:t>
            </w:r>
          </w:p>
        </w:tc>
        <w:tc>
          <w:tcPr>
            <w:tcW w:w="1860" w:type="dxa"/>
          </w:tcPr>
          <w:p w14:paraId="2EA92FB6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R$ 178.333,33 (cento e setenta e oito mil trezentos e trinta e três reais e trinta e três centavos)</w:t>
            </w:r>
          </w:p>
        </w:tc>
        <w:tc>
          <w:tcPr>
            <w:tcW w:w="1866" w:type="dxa"/>
          </w:tcPr>
          <w:p w14:paraId="2F0DC605" w14:textId="568E512F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_____ (_____)</w:t>
            </w:r>
          </w:p>
        </w:tc>
        <w:tc>
          <w:tcPr>
            <w:tcW w:w="2268" w:type="dxa"/>
          </w:tcPr>
          <w:p w14:paraId="7450A1C4" w14:textId="5768191A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proofErr w:type="gramStart"/>
            <w:r w:rsidRPr="00ED40C9">
              <w:rPr>
                <w:rFonts w:ascii="Times New Roman" w:hAnsi="Times New Roman"/>
              </w:rPr>
              <w:t xml:space="preserve">(  </w:t>
            </w:r>
            <w:proofErr w:type="gramEnd"/>
            <w:r w:rsidRPr="00ED40C9">
              <w:rPr>
                <w:rFonts w:ascii="Times New Roman" w:hAnsi="Times New Roman"/>
              </w:rPr>
              <w:t xml:space="preserve"> ) À vista, na data da assinatura do contrato</w:t>
            </w:r>
          </w:p>
          <w:p w14:paraId="348DDC6B" w14:textId="630BCCEF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(   ) 01 (uma) entrada, na data da assinatura do contrato, mais 04 (quatro) parcelas mensais e sucessivas</w:t>
            </w:r>
          </w:p>
        </w:tc>
      </w:tr>
      <w:tr w:rsidR="00ED40C9" w:rsidRPr="00ED40C9" w14:paraId="65AA3B16" w14:textId="414DB78F" w:rsidTr="00ED40C9">
        <w:tc>
          <w:tcPr>
            <w:tcW w:w="3215" w:type="dxa"/>
          </w:tcPr>
          <w:p w14:paraId="26DFECA6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  <w:bCs/>
              </w:rPr>
              <w:t>Imóvel (terreno urbano, sem benfeitorias/edificações) localizado na Rua Augusto Benetti, Bairro Santos Dumont, Município de Videira/SC, com área de</w:t>
            </w:r>
            <w:r w:rsidRPr="00ED40C9">
              <w:rPr>
                <w:rFonts w:ascii="Times New Roman" w:hAnsi="Times New Roman"/>
              </w:rPr>
              <w:t xml:space="preserve"> </w:t>
            </w:r>
            <w:r w:rsidRPr="00ED40C9">
              <w:rPr>
                <w:rFonts w:ascii="Times New Roman" w:hAnsi="Times New Roman"/>
                <w:bCs/>
              </w:rPr>
              <w:t xml:space="preserve">1.115,39m², registrado sob a matrícula n. </w:t>
            </w:r>
            <w:r w:rsidRPr="00ED40C9">
              <w:rPr>
                <w:rFonts w:ascii="Times New Roman" w:hAnsi="Times New Roman"/>
                <w:b/>
                <w:bCs/>
              </w:rPr>
              <w:t>34.739</w:t>
            </w:r>
            <w:r w:rsidRPr="00ED40C9">
              <w:rPr>
                <w:rFonts w:ascii="Times New Roman" w:hAnsi="Times New Roman"/>
                <w:bCs/>
              </w:rPr>
              <w:t xml:space="preserve"> do Cartório de Registro de Imóveis da Comarca de Videira</w:t>
            </w:r>
          </w:p>
        </w:tc>
        <w:tc>
          <w:tcPr>
            <w:tcW w:w="1860" w:type="dxa"/>
          </w:tcPr>
          <w:p w14:paraId="7786571F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R$ 178.333,33 (cento e setenta e oito mil trezentos e trinta e três reais e trinta e três centavos)</w:t>
            </w:r>
          </w:p>
        </w:tc>
        <w:tc>
          <w:tcPr>
            <w:tcW w:w="1866" w:type="dxa"/>
          </w:tcPr>
          <w:p w14:paraId="46A6596D" w14:textId="30AD6EBB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_____ (_____)</w:t>
            </w:r>
          </w:p>
        </w:tc>
        <w:tc>
          <w:tcPr>
            <w:tcW w:w="2268" w:type="dxa"/>
          </w:tcPr>
          <w:p w14:paraId="7D7679EE" w14:textId="77777777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proofErr w:type="gramStart"/>
            <w:r w:rsidRPr="00ED40C9">
              <w:rPr>
                <w:rFonts w:ascii="Times New Roman" w:hAnsi="Times New Roman"/>
              </w:rPr>
              <w:t xml:space="preserve">(  </w:t>
            </w:r>
            <w:proofErr w:type="gramEnd"/>
            <w:r w:rsidRPr="00ED40C9">
              <w:rPr>
                <w:rFonts w:ascii="Times New Roman" w:hAnsi="Times New Roman"/>
              </w:rPr>
              <w:t xml:space="preserve"> ) À vista, na data da assinatura do contrato</w:t>
            </w:r>
          </w:p>
          <w:p w14:paraId="5D87B5C0" w14:textId="4530A967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(   ) 01 (uma) entrada, na data da assinatura do contrato, mais 04 (quatro) parcelas mensais e sucessivas</w:t>
            </w:r>
          </w:p>
        </w:tc>
      </w:tr>
      <w:tr w:rsidR="00ED40C9" w:rsidRPr="00ED40C9" w14:paraId="47679E74" w14:textId="3A54678F" w:rsidTr="00ED40C9">
        <w:tc>
          <w:tcPr>
            <w:tcW w:w="3215" w:type="dxa"/>
          </w:tcPr>
          <w:p w14:paraId="4EA997D4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  <w:bCs/>
              </w:rPr>
              <w:lastRenderedPageBreak/>
              <w:t xml:space="preserve">Imóvel (terreno urbano, sem benfeitorias/edificações) localizado na Rua Augusto Benetti, Bairro Santos Dumont, Município de Videira/SC, com área de 1.115,39m², registrado sob a matrícula n. </w:t>
            </w:r>
            <w:r w:rsidRPr="00ED40C9">
              <w:rPr>
                <w:rFonts w:ascii="Times New Roman" w:hAnsi="Times New Roman"/>
                <w:b/>
                <w:bCs/>
              </w:rPr>
              <w:t>34.740</w:t>
            </w:r>
            <w:r w:rsidRPr="00ED40C9">
              <w:rPr>
                <w:rFonts w:ascii="Times New Roman" w:hAnsi="Times New Roman"/>
                <w:bCs/>
              </w:rPr>
              <w:t xml:space="preserve"> do Cartório de Registro de Imóveis da Comarca de Videira</w:t>
            </w:r>
          </w:p>
        </w:tc>
        <w:tc>
          <w:tcPr>
            <w:tcW w:w="1860" w:type="dxa"/>
          </w:tcPr>
          <w:p w14:paraId="5B327BE0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R$ 178.333,33 (cento e setenta e oito mil trezentos e trinta e três reais e trinta e três centavos)</w:t>
            </w:r>
          </w:p>
        </w:tc>
        <w:tc>
          <w:tcPr>
            <w:tcW w:w="1866" w:type="dxa"/>
          </w:tcPr>
          <w:p w14:paraId="76DD870F" w14:textId="087DC285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_____ (_____)</w:t>
            </w:r>
          </w:p>
        </w:tc>
        <w:tc>
          <w:tcPr>
            <w:tcW w:w="2268" w:type="dxa"/>
          </w:tcPr>
          <w:p w14:paraId="76DFBDB0" w14:textId="77777777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proofErr w:type="gramStart"/>
            <w:r w:rsidRPr="00ED40C9">
              <w:rPr>
                <w:rFonts w:ascii="Times New Roman" w:hAnsi="Times New Roman"/>
              </w:rPr>
              <w:t xml:space="preserve">(  </w:t>
            </w:r>
            <w:proofErr w:type="gramEnd"/>
            <w:r w:rsidRPr="00ED40C9">
              <w:rPr>
                <w:rFonts w:ascii="Times New Roman" w:hAnsi="Times New Roman"/>
              </w:rPr>
              <w:t xml:space="preserve"> ) À vista, na data da assinatura do contrato</w:t>
            </w:r>
          </w:p>
          <w:p w14:paraId="5315A680" w14:textId="007D1103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(   ) 01 (uma) entrada, na data da assinatura do contrato, mais 04 (quatro) parcelas mensais e sucessivas</w:t>
            </w:r>
          </w:p>
        </w:tc>
      </w:tr>
      <w:tr w:rsidR="00ED40C9" w:rsidRPr="00ED40C9" w14:paraId="377489D4" w14:textId="00A15645" w:rsidTr="00ED40C9">
        <w:tc>
          <w:tcPr>
            <w:tcW w:w="3215" w:type="dxa"/>
          </w:tcPr>
          <w:p w14:paraId="6D36A739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  <w:bCs/>
              </w:rPr>
              <w:t xml:space="preserve">Imóvel (terreno urbano, sem benfeitorias/edificações) localizado na Rua Augusto Benetti, Bairro Santos Dumont, Município de Videira/SC, com área de 1.115,39m², registrado sob a matrícula n. </w:t>
            </w:r>
            <w:r w:rsidRPr="00ED40C9">
              <w:rPr>
                <w:rFonts w:ascii="Times New Roman" w:hAnsi="Times New Roman"/>
                <w:b/>
                <w:bCs/>
              </w:rPr>
              <w:t>34.741</w:t>
            </w:r>
            <w:r w:rsidRPr="00ED40C9">
              <w:rPr>
                <w:rFonts w:ascii="Times New Roman" w:hAnsi="Times New Roman"/>
                <w:bCs/>
              </w:rPr>
              <w:t xml:space="preserve"> do Cartório de Registro de Imóveis da Comarca de Videira;</w:t>
            </w:r>
          </w:p>
        </w:tc>
        <w:tc>
          <w:tcPr>
            <w:tcW w:w="1860" w:type="dxa"/>
          </w:tcPr>
          <w:p w14:paraId="64BA22CD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R$ 178.333,33 (cento e setenta e oito mil trezentos e trinta e três reais e trinta e três centavos)</w:t>
            </w:r>
          </w:p>
        </w:tc>
        <w:tc>
          <w:tcPr>
            <w:tcW w:w="1866" w:type="dxa"/>
          </w:tcPr>
          <w:p w14:paraId="49CF5B01" w14:textId="5B9C1FD6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_____ (_____)</w:t>
            </w:r>
          </w:p>
        </w:tc>
        <w:tc>
          <w:tcPr>
            <w:tcW w:w="2268" w:type="dxa"/>
          </w:tcPr>
          <w:p w14:paraId="59024E2B" w14:textId="77777777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proofErr w:type="gramStart"/>
            <w:r w:rsidRPr="00ED40C9">
              <w:rPr>
                <w:rFonts w:ascii="Times New Roman" w:hAnsi="Times New Roman"/>
              </w:rPr>
              <w:t xml:space="preserve">(  </w:t>
            </w:r>
            <w:proofErr w:type="gramEnd"/>
            <w:r w:rsidRPr="00ED40C9">
              <w:rPr>
                <w:rFonts w:ascii="Times New Roman" w:hAnsi="Times New Roman"/>
              </w:rPr>
              <w:t xml:space="preserve"> ) À vista, na data da assinatura do contrato</w:t>
            </w:r>
          </w:p>
          <w:p w14:paraId="48773968" w14:textId="487DBCA9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(   ) 01 (uma) entrada, na data da assinatura do contrato, mais 04 (quatro) parcelas mensais e sucessivas</w:t>
            </w:r>
          </w:p>
        </w:tc>
      </w:tr>
      <w:tr w:rsidR="00ED40C9" w:rsidRPr="00ED40C9" w14:paraId="7361E9D6" w14:textId="20E2284C" w:rsidTr="00ED40C9">
        <w:tc>
          <w:tcPr>
            <w:tcW w:w="3215" w:type="dxa"/>
          </w:tcPr>
          <w:p w14:paraId="0CD85493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  <w:bCs/>
              </w:rPr>
              <w:t xml:space="preserve">Imóvel (terreno urbano, sem benfeitorias/edificações) localizado na Rua Augusto Benetti, Bairro Santos Dumont, Município de Videira/SC, com área de 2.944,63m², registrado sob a matrícula n. </w:t>
            </w:r>
            <w:r w:rsidRPr="00ED40C9">
              <w:rPr>
                <w:rFonts w:ascii="Times New Roman" w:hAnsi="Times New Roman"/>
                <w:b/>
                <w:bCs/>
              </w:rPr>
              <w:t>32.079</w:t>
            </w:r>
            <w:r w:rsidRPr="00ED40C9">
              <w:rPr>
                <w:rFonts w:ascii="Times New Roman" w:hAnsi="Times New Roman"/>
                <w:bCs/>
              </w:rPr>
              <w:t xml:space="preserve"> do Cartório de Registro de Imóveis da Comarca de Videira</w:t>
            </w:r>
          </w:p>
        </w:tc>
        <w:tc>
          <w:tcPr>
            <w:tcW w:w="1860" w:type="dxa"/>
          </w:tcPr>
          <w:p w14:paraId="6231349C" w14:textId="77777777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R$ 465.000,00 (quatrocentos e sessenta e cinco mil reais)</w:t>
            </w:r>
          </w:p>
        </w:tc>
        <w:tc>
          <w:tcPr>
            <w:tcW w:w="1866" w:type="dxa"/>
          </w:tcPr>
          <w:p w14:paraId="4D2C9FA8" w14:textId="0F7E4570" w:rsidR="00ED40C9" w:rsidRPr="00ED40C9" w:rsidRDefault="00ED40C9" w:rsidP="005D65A4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R$ _____ (_____)</w:t>
            </w:r>
          </w:p>
        </w:tc>
        <w:tc>
          <w:tcPr>
            <w:tcW w:w="2268" w:type="dxa"/>
          </w:tcPr>
          <w:p w14:paraId="1ABB7A0F" w14:textId="77777777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proofErr w:type="gramStart"/>
            <w:r w:rsidRPr="00ED40C9">
              <w:rPr>
                <w:rFonts w:ascii="Times New Roman" w:hAnsi="Times New Roman"/>
              </w:rPr>
              <w:t xml:space="preserve">(  </w:t>
            </w:r>
            <w:proofErr w:type="gramEnd"/>
            <w:r w:rsidRPr="00ED40C9">
              <w:rPr>
                <w:rFonts w:ascii="Times New Roman" w:hAnsi="Times New Roman"/>
              </w:rPr>
              <w:t xml:space="preserve"> ) À vista, na data da assinatura do contrato</w:t>
            </w:r>
          </w:p>
          <w:p w14:paraId="1F309E90" w14:textId="2546630C" w:rsidR="00ED40C9" w:rsidRPr="00ED40C9" w:rsidRDefault="00ED40C9" w:rsidP="00ED40C9">
            <w:pPr>
              <w:jc w:val="both"/>
              <w:rPr>
                <w:rFonts w:ascii="Times New Roman" w:hAnsi="Times New Roman"/>
              </w:rPr>
            </w:pPr>
            <w:r w:rsidRPr="00ED40C9">
              <w:rPr>
                <w:rFonts w:ascii="Times New Roman" w:hAnsi="Times New Roman"/>
              </w:rPr>
              <w:t>(   ) 01 (uma) entrada, na data da assinatura do contrato, mais 04 (quatro) parcelas mensais e sucessivas</w:t>
            </w:r>
          </w:p>
        </w:tc>
      </w:tr>
    </w:tbl>
    <w:p w14:paraId="30811B54" w14:textId="77777777" w:rsidR="00890615" w:rsidRPr="003A538E" w:rsidRDefault="00890615" w:rsidP="00890615">
      <w:pPr>
        <w:pStyle w:val="SemEspaamento"/>
        <w:jc w:val="both"/>
      </w:pPr>
    </w:p>
    <w:p w14:paraId="64022295" w14:textId="77777777" w:rsidR="00890615" w:rsidRPr="003A538E" w:rsidRDefault="00890615" w:rsidP="00890615">
      <w:pPr>
        <w:pStyle w:val="SemEspaamento"/>
        <w:jc w:val="both"/>
      </w:pPr>
    </w:p>
    <w:p w14:paraId="75BD217C" w14:textId="77FB1647" w:rsidR="00350374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O Prazo de validade da proposta: 30 (trinta) dias co</w:t>
      </w:r>
      <w:r w:rsidR="00905E4E" w:rsidRPr="003A538E">
        <w:t>rridos.</w:t>
      </w:r>
    </w:p>
    <w:p w14:paraId="10CC76AA" w14:textId="098A97FE" w:rsidR="00ED40C9" w:rsidRDefault="00ED40C9" w:rsidP="00ED40C9">
      <w:pPr>
        <w:pStyle w:val="SemEspaamento"/>
        <w:numPr>
          <w:ilvl w:val="0"/>
          <w:numId w:val="6"/>
        </w:numPr>
        <w:jc w:val="both"/>
      </w:pPr>
      <w:r>
        <w:t>O imposto de transmissão sobre bens imóveis (ITBI), as custas do tabelionato e do registro de imóveis, bem como as demais despesas necessárias à instrumentalização formal da propriedade imobiliária serão suportadas exclusivamente pelo(a) proponente.</w:t>
      </w:r>
    </w:p>
    <w:p w14:paraId="7692A8BC" w14:textId="491EBB72" w:rsidR="00ED40C9" w:rsidRDefault="00ED40C9" w:rsidP="00ED40C9">
      <w:pPr>
        <w:pStyle w:val="SemEspaamento"/>
        <w:numPr>
          <w:ilvl w:val="0"/>
          <w:numId w:val="6"/>
        </w:numPr>
        <w:jc w:val="both"/>
      </w:pPr>
      <w:r>
        <w:t>A regularização da transferência da propriedade é de responsabilidade da proponente e deverá ocorrer em até 30 (trinta) dias após o pagamento total.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7005753D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1C6FA836" w:rsidR="00890615" w:rsidRPr="002124C8" w:rsidRDefault="00890615" w:rsidP="00890615">
      <w:pPr>
        <w:pStyle w:val="SemEspaamento"/>
        <w:jc w:val="both"/>
        <w:rPr>
          <w:i/>
          <w:u w:val="single"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de todos os itens e respectivas quantidades sob o risco de desclassificação da proposta em caso de divergência).</w:t>
      </w:r>
      <w:r w:rsidR="00905E4E" w:rsidRPr="003A538E">
        <w:rPr>
          <w:i/>
        </w:rPr>
        <w:t xml:space="preserve"> </w:t>
      </w:r>
    </w:p>
    <w:sectPr w:rsidR="00890615" w:rsidRPr="002124C8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16C24" w14:textId="77777777" w:rsidR="000764F7" w:rsidRDefault="000764F7" w:rsidP="00931F23">
      <w:pPr>
        <w:spacing w:after="0" w:line="240" w:lineRule="auto"/>
      </w:pPr>
      <w:r>
        <w:separator/>
      </w:r>
    </w:p>
  </w:endnote>
  <w:endnote w:type="continuationSeparator" w:id="0">
    <w:p w14:paraId="231D116B" w14:textId="77777777" w:rsidR="000764F7" w:rsidRDefault="000764F7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C7788" w14:textId="77777777" w:rsidR="000764F7" w:rsidRDefault="000764F7" w:rsidP="00931F23">
      <w:pPr>
        <w:spacing w:after="0" w:line="240" w:lineRule="auto"/>
      </w:pPr>
      <w:r>
        <w:separator/>
      </w:r>
    </w:p>
  </w:footnote>
  <w:footnote w:type="continuationSeparator" w:id="0">
    <w:p w14:paraId="252044D4" w14:textId="77777777" w:rsidR="000764F7" w:rsidRDefault="000764F7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302B28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302B28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097557">
    <w:abstractNumId w:val="0"/>
  </w:num>
  <w:num w:numId="2" w16cid:durableId="165480805">
    <w:abstractNumId w:val="3"/>
  </w:num>
  <w:num w:numId="3" w16cid:durableId="1129208781">
    <w:abstractNumId w:val="2"/>
  </w:num>
  <w:num w:numId="4" w16cid:durableId="1471557600">
    <w:abstractNumId w:val="1"/>
  </w:num>
  <w:num w:numId="5" w16cid:durableId="1372923567">
    <w:abstractNumId w:val="5"/>
  </w:num>
  <w:num w:numId="6" w16cid:durableId="465974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764F7"/>
    <w:rsid w:val="00093A72"/>
    <w:rsid w:val="00097854"/>
    <w:rsid w:val="000E69DE"/>
    <w:rsid w:val="00116D03"/>
    <w:rsid w:val="00143588"/>
    <w:rsid w:val="00146CA1"/>
    <w:rsid w:val="00164F75"/>
    <w:rsid w:val="001969E7"/>
    <w:rsid w:val="001A12C4"/>
    <w:rsid w:val="001B1533"/>
    <w:rsid w:val="001C60A7"/>
    <w:rsid w:val="001E12BE"/>
    <w:rsid w:val="002124C8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02B28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E0B8C"/>
    <w:rsid w:val="004F0610"/>
    <w:rsid w:val="004F73DE"/>
    <w:rsid w:val="00513F3F"/>
    <w:rsid w:val="00537385"/>
    <w:rsid w:val="005679F4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E22E1"/>
    <w:rsid w:val="006F1F09"/>
    <w:rsid w:val="006F3983"/>
    <w:rsid w:val="007425D8"/>
    <w:rsid w:val="00770813"/>
    <w:rsid w:val="0077102C"/>
    <w:rsid w:val="00773F45"/>
    <w:rsid w:val="007750F3"/>
    <w:rsid w:val="007E1985"/>
    <w:rsid w:val="007F25AC"/>
    <w:rsid w:val="008021D1"/>
    <w:rsid w:val="008244EF"/>
    <w:rsid w:val="0083389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B62A2"/>
    <w:rsid w:val="009C6979"/>
    <w:rsid w:val="00A408A6"/>
    <w:rsid w:val="00B01F4B"/>
    <w:rsid w:val="00B42BDF"/>
    <w:rsid w:val="00B5344A"/>
    <w:rsid w:val="00B669B2"/>
    <w:rsid w:val="00B704C7"/>
    <w:rsid w:val="00B86732"/>
    <w:rsid w:val="00BC0BCF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B0760"/>
    <w:rsid w:val="00CC7476"/>
    <w:rsid w:val="00D01021"/>
    <w:rsid w:val="00D01BEF"/>
    <w:rsid w:val="00D172B9"/>
    <w:rsid w:val="00D36717"/>
    <w:rsid w:val="00D43A1F"/>
    <w:rsid w:val="00D54CD1"/>
    <w:rsid w:val="00D807A2"/>
    <w:rsid w:val="00D813B6"/>
    <w:rsid w:val="00DA170D"/>
    <w:rsid w:val="00DB1187"/>
    <w:rsid w:val="00E445D6"/>
    <w:rsid w:val="00E923DD"/>
    <w:rsid w:val="00ED40C9"/>
    <w:rsid w:val="00EF740D"/>
    <w:rsid w:val="00F04E8E"/>
    <w:rsid w:val="00F53C3A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ED40C9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qFormat/>
    <w:rsid w:val="00ED40C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F74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F740D"/>
    <w:pPr>
      <w:widowControl w:val="0"/>
      <w:autoSpaceDE w:val="0"/>
      <w:autoSpaceDN w:val="0"/>
      <w:spacing w:after="0" w:line="240" w:lineRule="auto"/>
      <w:ind w:left="120"/>
    </w:pPr>
    <w:rPr>
      <w:rFonts w:ascii="Times New Roman" w:eastAsia="Times New Roman" w:hAnsi="Times New Roman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ED40C9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rsid w:val="00ED40C9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642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2026-05-12T13:49:00Z</dcterms:created>
  <dcterms:modified xsi:type="dcterms:W3CDTF">2026-05-12T13:49:00Z</dcterms:modified>
</cp:coreProperties>
</file>