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0CF6" w14:textId="77777777" w:rsidR="00B63A85" w:rsidRDefault="00B63A85">
      <w:pPr>
        <w:ind w:left="2908"/>
      </w:pPr>
    </w:p>
    <w:p w14:paraId="7A32EFFA" w14:textId="452F4DAF" w:rsidR="00B63A85" w:rsidRDefault="00B63A85" w:rsidP="00B63A85">
      <w:pPr>
        <w:pStyle w:val="Ttulo1"/>
        <w:spacing w:line="242" w:lineRule="auto"/>
        <w:ind w:left="3249" w:right="1741" w:hanging="2478"/>
        <w:jc w:val="center"/>
      </w:pPr>
      <w:r>
        <w:t>ANEXO VI</w:t>
      </w:r>
      <w:r w:rsidR="003E5EC1">
        <w:t>II</w:t>
      </w:r>
    </w:p>
    <w:p w14:paraId="42C407EB" w14:textId="77777777" w:rsidR="007F60A7" w:rsidRDefault="007F60A7" w:rsidP="00B63A85">
      <w:pPr>
        <w:pStyle w:val="Ttulo1"/>
        <w:spacing w:line="242" w:lineRule="auto"/>
        <w:ind w:left="3249" w:right="1741" w:hanging="2478"/>
        <w:jc w:val="center"/>
      </w:pPr>
    </w:p>
    <w:p w14:paraId="0F2D4ED2" w14:textId="1E0C45FF" w:rsidR="00B63A85" w:rsidRDefault="00B63A85" w:rsidP="00B63A85">
      <w:pPr>
        <w:pStyle w:val="Ttulo1"/>
        <w:spacing w:line="242" w:lineRule="auto"/>
        <w:ind w:left="3249" w:right="1741" w:hanging="2478"/>
        <w:jc w:val="center"/>
      </w:pPr>
      <w:r>
        <w:t>PLANO DE ATIVIDADES/RELATÓRIO DO BOLSISTA</w:t>
      </w:r>
    </w:p>
    <w:p w14:paraId="57E5FCD6" w14:textId="10ACD244" w:rsidR="001733B7" w:rsidRDefault="001733B7" w:rsidP="00B63A85">
      <w:pPr>
        <w:pStyle w:val="Ttulo1"/>
        <w:spacing w:line="242" w:lineRule="auto"/>
        <w:ind w:left="3249" w:right="1741" w:hanging="2478"/>
        <w:jc w:val="center"/>
      </w:pPr>
    </w:p>
    <w:p w14:paraId="510B25C9" w14:textId="77777777" w:rsidR="001733B7" w:rsidRDefault="001733B7" w:rsidP="00B63A85">
      <w:pPr>
        <w:pStyle w:val="Ttulo1"/>
        <w:spacing w:line="242" w:lineRule="auto"/>
        <w:ind w:left="3249" w:right="1741" w:hanging="2478"/>
        <w:jc w:val="center"/>
      </w:pPr>
    </w:p>
    <w:p w14:paraId="583591A6" w14:textId="77777777" w:rsidR="00B63A85" w:rsidRPr="007F60A7" w:rsidRDefault="00B63A85" w:rsidP="00B63A85">
      <w:pPr>
        <w:spacing w:before="249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Nome:</w:t>
      </w:r>
    </w:p>
    <w:p w14:paraId="1A217276" w14:textId="77777777" w:rsidR="00B63A85" w:rsidRPr="007F60A7" w:rsidRDefault="00B63A85" w:rsidP="00B63A85">
      <w:pPr>
        <w:spacing w:before="1" w:line="252" w:lineRule="auto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Curso:</w:t>
      </w:r>
    </w:p>
    <w:p w14:paraId="1030D497" w14:textId="77777777" w:rsidR="00B63A85" w:rsidRPr="007F60A7" w:rsidRDefault="00B63A85" w:rsidP="00B63A85">
      <w:pPr>
        <w:spacing w:line="252" w:lineRule="auto"/>
        <w:ind w:left="20"/>
        <w:rPr>
          <w:sz w:val="24"/>
          <w:szCs w:val="24"/>
        </w:rPr>
      </w:pPr>
      <w:r w:rsidRPr="007F60A7">
        <w:rPr>
          <w:sz w:val="24"/>
          <w:szCs w:val="24"/>
        </w:rPr>
        <w:t>Instituição de Ensino Superior:</w:t>
      </w:r>
    </w:p>
    <w:p w14:paraId="3C584F6A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22EB75F1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ind w:left="20" w:right="1139"/>
        <w:jc w:val="both"/>
        <w:rPr>
          <w:color w:val="000000"/>
          <w:sz w:val="24"/>
          <w:szCs w:val="24"/>
        </w:rPr>
      </w:pPr>
      <w:r w:rsidRPr="007F60A7">
        <w:rPr>
          <w:color w:val="000000"/>
          <w:sz w:val="24"/>
          <w:szCs w:val="24"/>
        </w:rPr>
        <w:t>(Este Relatório deve ser preenchido com a descrição das atividades que serão executadas durante os 48 meses do curso. Inserir ou suprimir linhas e/ou alterar de semestre para trimestre, conforme necessidade.)</w:t>
      </w:r>
    </w:p>
    <w:p w14:paraId="3E186FA0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spacing w:before="143"/>
        <w:rPr>
          <w:color w:val="000000"/>
          <w:sz w:val="24"/>
          <w:szCs w:val="24"/>
        </w:rPr>
      </w:pPr>
    </w:p>
    <w:tbl>
      <w:tblPr>
        <w:tblStyle w:val="a7"/>
        <w:tblW w:w="861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6575"/>
      </w:tblGrid>
      <w:tr w:rsidR="00B63A85" w:rsidRPr="007F60A7" w14:paraId="13410DD5" w14:textId="77777777" w:rsidTr="00E832CA">
        <w:trPr>
          <w:trHeight w:val="251"/>
        </w:trPr>
        <w:tc>
          <w:tcPr>
            <w:tcW w:w="2043" w:type="dxa"/>
          </w:tcPr>
          <w:p w14:paraId="4A7F1521" w14:textId="77777777" w:rsidR="00B63A85" w:rsidRPr="007F60A7" w:rsidRDefault="00B63A85" w:rsidP="00173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/>
              <w:jc w:val="center"/>
              <w:rPr>
                <w:b/>
                <w:color w:val="000000"/>
                <w:sz w:val="24"/>
                <w:szCs w:val="24"/>
              </w:rPr>
            </w:pPr>
            <w:r w:rsidRPr="007F60A7">
              <w:rPr>
                <w:b/>
                <w:color w:val="000000"/>
                <w:sz w:val="24"/>
                <w:szCs w:val="24"/>
              </w:rPr>
              <w:t>Semestres</w:t>
            </w:r>
          </w:p>
        </w:tc>
        <w:tc>
          <w:tcPr>
            <w:tcW w:w="6575" w:type="dxa"/>
          </w:tcPr>
          <w:p w14:paraId="085A8230" w14:textId="77777777" w:rsidR="00B63A85" w:rsidRPr="007F60A7" w:rsidRDefault="00B63A85" w:rsidP="00173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4"/>
              <w:jc w:val="center"/>
              <w:rPr>
                <w:b/>
                <w:color w:val="000000"/>
                <w:sz w:val="24"/>
                <w:szCs w:val="24"/>
              </w:rPr>
            </w:pPr>
            <w:r w:rsidRPr="007F60A7">
              <w:rPr>
                <w:b/>
                <w:color w:val="000000"/>
                <w:sz w:val="24"/>
                <w:szCs w:val="24"/>
              </w:rPr>
              <w:t>Descrição das Atividades</w:t>
            </w:r>
          </w:p>
        </w:tc>
      </w:tr>
      <w:tr w:rsidR="00B63A85" w:rsidRPr="007F60A7" w14:paraId="198037F1" w14:textId="77777777" w:rsidTr="00E832CA">
        <w:trPr>
          <w:trHeight w:val="254"/>
        </w:trPr>
        <w:tc>
          <w:tcPr>
            <w:tcW w:w="2043" w:type="dxa"/>
          </w:tcPr>
          <w:p w14:paraId="41BC662B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70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1º ano de curso</w:t>
            </w:r>
          </w:p>
        </w:tc>
        <w:tc>
          <w:tcPr>
            <w:tcW w:w="6575" w:type="dxa"/>
          </w:tcPr>
          <w:p w14:paraId="73A84587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5F6409E1" w14:textId="77777777" w:rsidTr="00E832CA">
        <w:trPr>
          <w:trHeight w:val="251"/>
        </w:trPr>
        <w:tc>
          <w:tcPr>
            <w:tcW w:w="2043" w:type="dxa"/>
          </w:tcPr>
          <w:p w14:paraId="66EEE19B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7551D4F7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5B57AA6E" w14:textId="77777777" w:rsidTr="00E832CA">
        <w:trPr>
          <w:trHeight w:val="254"/>
        </w:trPr>
        <w:tc>
          <w:tcPr>
            <w:tcW w:w="2043" w:type="dxa"/>
          </w:tcPr>
          <w:p w14:paraId="1BDBEA36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5EB4DB8D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1EB6C583" w14:textId="77777777" w:rsidTr="00E832CA">
        <w:trPr>
          <w:trHeight w:val="253"/>
        </w:trPr>
        <w:tc>
          <w:tcPr>
            <w:tcW w:w="2043" w:type="dxa"/>
          </w:tcPr>
          <w:p w14:paraId="4D32219D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17407435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64E0C688" w14:textId="77777777" w:rsidTr="00E832CA">
        <w:trPr>
          <w:trHeight w:val="251"/>
        </w:trPr>
        <w:tc>
          <w:tcPr>
            <w:tcW w:w="2043" w:type="dxa"/>
          </w:tcPr>
          <w:p w14:paraId="64C3E52A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A3B6D66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4F6F4BDD" w14:textId="77777777" w:rsidTr="00E832CA">
        <w:trPr>
          <w:trHeight w:val="253"/>
        </w:trPr>
        <w:tc>
          <w:tcPr>
            <w:tcW w:w="2043" w:type="dxa"/>
          </w:tcPr>
          <w:p w14:paraId="1E2D3F80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5"/>
              <w:rPr>
                <w:color w:val="000000"/>
                <w:sz w:val="24"/>
                <w:szCs w:val="24"/>
              </w:rPr>
            </w:pPr>
            <w:r w:rsidRPr="007F60A7">
              <w:rPr>
                <w:color w:val="000000"/>
                <w:sz w:val="24"/>
                <w:szCs w:val="24"/>
              </w:rPr>
              <w:t>2º ano de curso</w:t>
            </w:r>
          </w:p>
        </w:tc>
        <w:tc>
          <w:tcPr>
            <w:tcW w:w="6575" w:type="dxa"/>
          </w:tcPr>
          <w:p w14:paraId="48E9E126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7DEB078A" w14:textId="77777777" w:rsidTr="00E832CA">
        <w:trPr>
          <w:trHeight w:val="252"/>
        </w:trPr>
        <w:tc>
          <w:tcPr>
            <w:tcW w:w="2043" w:type="dxa"/>
          </w:tcPr>
          <w:p w14:paraId="7BBE4E0D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4EC530B9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3EF236BE" w14:textId="77777777" w:rsidTr="00E832CA">
        <w:trPr>
          <w:trHeight w:val="254"/>
        </w:trPr>
        <w:tc>
          <w:tcPr>
            <w:tcW w:w="2043" w:type="dxa"/>
          </w:tcPr>
          <w:p w14:paraId="3C8D2D46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0F0E9EE3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759ACC6B" w14:textId="77777777" w:rsidTr="00E832CA">
        <w:trPr>
          <w:trHeight w:val="251"/>
        </w:trPr>
        <w:tc>
          <w:tcPr>
            <w:tcW w:w="2043" w:type="dxa"/>
          </w:tcPr>
          <w:p w14:paraId="6D2AED6A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22E2E5E8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3A85" w:rsidRPr="007F60A7" w14:paraId="47DAF7A6" w14:textId="77777777" w:rsidTr="00E832CA">
        <w:trPr>
          <w:trHeight w:val="253"/>
        </w:trPr>
        <w:tc>
          <w:tcPr>
            <w:tcW w:w="2043" w:type="dxa"/>
          </w:tcPr>
          <w:p w14:paraId="4EA12E97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</w:tcPr>
          <w:p w14:paraId="18852B4D" w14:textId="77777777" w:rsidR="00B63A85" w:rsidRPr="007F60A7" w:rsidRDefault="00B63A85" w:rsidP="00E83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65B6A81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000000"/>
          <w:sz w:val="24"/>
          <w:szCs w:val="24"/>
        </w:rPr>
      </w:pPr>
    </w:p>
    <w:p w14:paraId="6C11B07A" w14:textId="77777777" w:rsidR="00B63A85" w:rsidRPr="007F60A7" w:rsidRDefault="00B63A85" w:rsidP="00B63A85">
      <w:pPr>
        <w:ind w:right="1137"/>
        <w:jc w:val="right"/>
        <w:rPr>
          <w:sz w:val="24"/>
          <w:szCs w:val="24"/>
        </w:rPr>
      </w:pPr>
      <w:r w:rsidRPr="007F60A7">
        <w:rPr>
          <w:sz w:val="24"/>
          <w:szCs w:val="24"/>
        </w:rPr>
        <w:t>Local, data e ano.</w:t>
      </w:r>
    </w:p>
    <w:p w14:paraId="7DAC1B72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EA5F09B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0C3E74" w14:textId="77777777" w:rsidR="00B63A85" w:rsidRPr="007F60A7" w:rsidRDefault="00B63A85" w:rsidP="00B63A85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24"/>
          <w:szCs w:val="24"/>
        </w:rPr>
      </w:pPr>
      <w:r w:rsidRPr="007F60A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11168900" wp14:editId="2892716F">
                <wp:simplePos x="0" y="0"/>
                <wp:positionH relativeFrom="column">
                  <wp:posOffset>1447800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2823" y="3779365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 h="120000" extrusionOk="0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82B31" id="Forma Livre: Forma 9" o:spid="_x0000_s1026" style="position:absolute;margin-left:114pt;margin-top:14pt;width:.1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58635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" path="m,l2586136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E38AD05" w14:textId="7F7A0D02" w:rsidR="003B1954" w:rsidRDefault="00B63A85" w:rsidP="003B4BEF">
      <w:pPr>
        <w:ind w:left="2908"/>
        <w:rPr>
          <w:color w:val="000000"/>
          <w:sz w:val="24"/>
          <w:szCs w:val="24"/>
        </w:rPr>
      </w:pPr>
      <w:r w:rsidRPr="007F60A7">
        <w:rPr>
          <w:sz w:val="24"/>
          <w:szCs w:val="24"/>
        </w:rPr>
        <w:t>Assinatura do Candidato à bols</w:t>
      </w:r>
      <w:r w:rsidR="003B4BEF">
        <w:rPr>
          <w:sz w:val="24"/>
          <w:szCs w:val="24"/>
        </w:rPr>
        <w:t>a</w:t>
      </w:r>
    </w:p>
    <w:sectPr w:rsidR="003B1954">
      <w:headerReference w:type="default" r:id="rId8"/>
      <w:footerReference w:type="default" r:id="rId9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6AEB" w14:textId="77777777" w:rsidR="001776C7" w:rsidRDefault="001776C7">
      <w:r>
        <w:separator/>
      </w:r>
    </w:p>
  </w:endnote>
  <w:endnote w:type="continuationSeparator" w:id="0">
    <w:p w14:paraId="58D60160" w14:textId="77777777" w:rsidR="001776C7" w:rsidRDefault="0017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50B1" w14:textId="77777777" w:rsidR="001776C7" w:rsidRDefault="001776C7">
      <w:r>
        <w:separator/>
      </w:r>
    </w:p>
  </w:footnote>
  <w:footnote w:type="continuationSeparator" w:id="0">
    <w:p w14:paraId="34194534" w14:textId="77777777" w:rsidR="001776C7" w:rsidRDefault="0017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776C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B4BEF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83209"/>
    <w:rsid w:val="007F60A7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42576"/>
    <w:rsid w:val="00A474FA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Daniel Campagnolo de Matos</cp:lastModifiedBy>
  <cp:revision>29</cp:revision>
  <dcterms:created xsi:type="dcterms:W3CDTF">2026-03-19T11:20:00Z</dcterms:created>
  <dcterms:modified xsi:type="dcterms:W3CDTF">2026-03-20T13:03:00Z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